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F" w:rsidRPr="0019561F" w:rsidRDefault="0019561F" w:rsidP="0019561F">
      <w:pPr>
        <w:rPr>
          <w:rFonts w:ascii="Copperplate Gothic Bold" w:hAnsi="Copperplate Gothic Bold" w:cs="Times New Roman"/>
          <w:sz w:val="24"/>
          <w:szCs w:val="24"/>
          <w:u w:val="single"/>
        </w:rPr>
      </w:pPr>
      <w:r w:rsidRPr="0019561F">
        <w:rPr>
          <w:rFonts w:ascii="Copperplate Gothic Bold" w:hAnsi="Copperplate Gothic Bold" w:cs="Times New Roman"/>
          <w:sz w:val="24"/>
          <w:szCs w:val="24"/>
          <w:u w:val="single"/>
        </w:rPr>
        <w:t>Smitty and Julija backline and input requirements</w:t>
      </w: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</w:p>
    <w:p w:rsidR="0019561F" w:rsidRDefault="0019561F" w:rsidP="0019561F">
      <w:pPr>
        <w:spacing w:after="0"/>
        <w:rPr>
          <w:rFonts w:ascii="Copperplate Gothic Bold" w:hAnsi="Copperplate Gothic Bold" w:cs="Arial"/>
          <w:b/>
          <w:i/>
          <w:sz w:val="24"/>
          <w:szCs w:val="24"/>
        </w:rPr>
      </w:pPr>
      <w:r w:rsidRPr="0019561F">
        <w:rPr>
          <w:rFonts w:ascii="Copperplate Gothic Bold" w:hAnsi="Copperplate Gothic Bold" w:cs="Arial"/>
          <w:b/>
          <w:i/>
          <w:sz w:val="24"/>
          <w:szCs w:val="24"/>
        </w:rPr>
        <w:t>For Duo:</w:t>
      </w: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b/>
          <w:i/>
          <w:sz w:val="24"/>
          <w:szCs w:val="24"/>
        </w:rPr>
      </w:pP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>Piano (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mic-ed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) or electronic piano with weighted keys. 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Pref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 Yamaha, 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Korg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 with stereo ¼ or XLR inputs</w:t>
      </w: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 xml:space="preserve">Vocal microphones (2), 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Shure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 SM-58 or equivalent</w:t>
      </w: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 xml:space="preserve">Instrument microphone 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Shure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 SM-57 or equiv. (Julija) for accordion, percussion</w:t>
      </w: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>Drum box input (stereo)</w:t>
      </w:r>
    </w:p>
    <w:p w:rsid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</w:p>
    <w:p w:rsid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b/>
          <w:i/>
          <w:sz w:val="24"/>
          <w:szCs w:val="24"/>
        </w:rPr>
      </w:pPr>
      <w:r w:rsidRPr="0019561F">
        <w:rPr>
          <w:rFonts w:ascii="Copperplate Gothic Bold" w:hAnsi="Copperplate Gothic Bold" w:cs="Arial"/>
          <w:b/>
          <w:i/>
          <w:sz w:val="24"/>
          <w:szCs w:val="24"/>
        </w:rPr>
        <w:t>For Full Band:</w:t>
      </w:r>
    </w:p>
    <w:p w:rsid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>Piano (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mic-ed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) or electronic piano with weighted keys. 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Pref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 Yamaha, 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Korg</w:t>
      </w:r>
      <w:proofErr w:type="spellEnd"/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 xml:space="preserve">Vocal microphones (3), 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Shure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 SM-58 or equivalent</w:t>
      </w: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 xml:space="preserve">Instrument microphone 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Shure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 SM-57 or equiv. (Julija) for accordion, percussion</w:t>
      </w: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>Bass guitar amp</w:t>
      </w: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>Drum kit or percussionist microphones (two)</w:t>
      </w:r>
    </w:p>
    <w:p w:rsidR="0019561F" w:rsidRPr="0019561F" w:rsidRDefault="0019561F" w:rsidP="0019561F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19561F">
        <w:rPr>
          <w:rFonts w:ascii="Copperplate Gothic Bold" w:hAnsi="Copperplate Gothic Bold" w:cs="Arial"/>
          <w:sz w:val="24"/>
          <w:szCs w:val="24"/>
        </w:rPr>
        <w:t xml:space="preserve">Soloist </w:t>
      </w:r>
      <w:proofErr w:type="spellStart"/>
      <w:r w:rsidRPr="0019561F">
        <w:rPr>
          <w:rFonts w:ascii="Copperplate Gothic Bold" w:hAnsi="Copperplate Gothic Bold" w:cs="Arial"/>
          <w:sz w:val="24"/>
          <w:szCs w:val="24"/>
        </w:rPr>
        <w:t>mic</w:t>
      </w:r>
      <w:proofErr w:type="spellEnd"/>
      <w:r w:rsidRPr="0019561F">
        <w:rPr>
          <w:rFonts w:ascii="Copperplate Gothic Bold" w:hAnsi="Copperplate Gothic Bold" w:cs="Arial"/>
          <w:sz w:val="24"/>
          <w:szCs w:val="24"/>
        </w:rPr>
        <w:t xml:space="preserve"> (sax or harmonica or trumpet)</w:t>
      </w:r>
    </w:p>
    <w:p w:rsidR="00875E05" w:rsidRPr="006C60C1" w:rsidRDefault="0019561F" w:rsidP="006C60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E05" w:rsidRPr="006C60C1" w:rsidSect="006D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20"/>
  <w:characterSpacingControl w:val="doNotCompress"/>
  <w:compat/>
  <w:rsids>
    <w:rsidRoot w:val="0019561F"/>
    <w:rsid w:val="0019561F"/>
    <w:rsid w:val="006C60C1"/>
    <w:rsid w:val="006D4075"/>
    <w:rsid w:val="006D5FDE"/>
    <w:rsid w:val="00804BB6"/>
    <w:rsid w:val="00A4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Smitty</dc:creator>
  <cp:lastModifiedBy>Smitty</cp:lastModifiedBy>
  <cp:revision>1</cp:revision>
  <dcterms:created xsi:type="dcterms:W3CDTF">2018-04-12T15:57:00Z</dcterms:created>
  <dcterms:modified xsi:type="dcterms:W3CDTF">2018-04-12T15:58:00Z</dcterms:modified>
</cp:coreProperties>
</file>